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4798" w:rsidRPr="009E38B4" w:rsidRDefault="00974798" w:rsidP="00974798">
      <w:pPr>
        <w:pStyle w:val="Heading1"/>
        <w:rPr>
          <w:color w:val="000000" w:themeColor="text1"/>
          <w:sz w:val="44"/>
          <w:szCs w:val="44"/>
        </w:rPr>
      </w:pPr>
      <w:r>
        <w:rPr>
          <w:noProof/>
          <w:color w:val="000000" w:themeColor="text1"/>
        </w:rPr>
        <w:drawing>
          <wp:inline distT="0" distB="0" distL="0" distR="0">
            <wp:extent cx="1210733" cy="1210733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enso karate logo white circle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22300" cy="122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059CE">
        <w:rPr>
          <w:color w:val="000000" w:themeColor="text1"/>
          <w:sz w:val="44"/>
          <w:szCs w:val="44"/>
        </w:rPr>
        <w:t xml:space="preserve">             </w:t>
      </w:r>
      <w:r w:rsidRPr="009E38B4">
        <w:rPr>
          <w:color w:val="000000" w:themeColor="text1"/>
          <w:sz w:val="44"/>
          <w:szCs w:val="44"/>
        </w:rPr>
        <w:t>ENSO KARATE</w:t>
      </w:r>
    </w:p>
    <w:p w:rsidR="00C059CE" w:rsidRPr="009E38B4" w:rsidRDefault="00C059CE" w:rsidP="00C059CE">
      <w:pPr>
        <w:rPr>
          <w:b/>
          <w:color w:val="000000" w:themeColor="text1"/>
          <w:sz w:val="32"/>
          <w:szCs w:val="32"/>
        </w:rPr>
      </w:pPr>
      <w:r w:rsidRPr="009E38B4">
        <w:rPr>
          <w:b/>
          <w:color w:val="000000" w:themeColor="text1"/>
          <w:sz w:val="32"/>
          <w:szCs w:val="32"/>
        </w:rPr>
        <w:t>2019 News</w:t>
      </w:r>
    </w:p>
    <w:p w:rsidR="00C059CE" w:rsidRDefault="00C059CE" w:rsidP="00C059CE">
      <w:r w:rsidRPr="00C059CE">
        <w:t xml:space="preserve">Harrisville group returns on the 31st </w:t>
      </w:r>
      <w:r>
        <w:t xml:space="preserve">of </w:t>
      </w:r>
      <w:r w:rsidRPr="00C059CE">
        <w:t xml:space="preserve">January </w:t>
      </w:r>
      <w:r w:rsidRPr="005008FD">
        <w:t>at a new venue</w:t>
      </w:r>
      <w:r w:rsidRPr="00C059CE">
        <w:t xml:space="preserve"> – Harrisville School of Arts, Queen Street, Harrisville</w:t>
      </w:r>
      <w:r w:rsidR="005008FD">
        <w:t xml:space="preserve"> as the Community Hub is closing down. </w:t>
      </w:r>
      <w:r w:rsidRPr="0061160C">
        <w:t xml:space="preserve">Same day and time as last year </w:t>
      </w:r>
      <w:r w:rsidR="005008FD">
        <w:t xml:space="preserve">- </w:t>
      </w:r>
      <w:r w:rsidRPr="0061160C">
        <w:t>Thursday 5.30-6.30.</w:t>
      </w:r>
    </w:p>
    <w:p w:rsidR="0061160C" w:rsidRPr="009E38B4" w:rsidRDefault="00C059CE" w:rsidP="0061160C">
      <w:pPr>
        <w:rPr>
          <w:b/>
          <w:sz w:val="32"/>
          <w:szCs w:val="32"/>
        </w:rPr>
      </w:pPr>
      <w:r w:rsidRPr="0061160C">
        <w:t xml:space="preserve">Ipswich group will </w:t>
      </w:r>
      <w:r>
        <w:t xml:space="preserve">be </w:t>
      </w:r>
      <w:r w:rsidRPr="0061160C">
        <w:t xml:space="preserve">starting up for 2019 on the 9th </w:t>
      </w:r>
      <w:r>
        <w:t xml:space="preserve">of </w:t>
      </w:r>
      <w:r w:rsidRPr="0061160C">
        <w:t>January. We only take a small break over the holidays for this group as we are all homeschoolers and like to keep up our activities over the holidays!!</w:t>
      </w:r>
      <w:r>
        <w:t xml:space="preserve"> We have some spaces left in the Ipswich group, so if you know of any homeschooled kids who are looking for a new activity for 2019, please tell them about us.</w:t>
      </w:r>
    </w:p>
    <w:tbl>
      <w:tblPr>
        <w:tblW w:w="5000" w:type="pct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83"/>
        <w:gridCol w:w="704"/>
        <w:gridCol w:w="4693"/>
      </w:tblGrid>
      <w:tr w:rsidR="002A6470" w:rsidRPr="0061160C" w:rsidTr="009E38B4">
        <w:trPr>
          <w:jc w:val="center"/>
        </w:trPr>
        <w:tc>
          <w:tcPr>
            <w:tcW w:w="2323" w:type="pct"/>
          </w:tcPr>
          <w:p w:rsidR="002A6470" w:rsidRPr="009E38B4" w:rsidRDefault="00802129" w:rsidP="0061160C">
            <w:pPr>
              <w:rPr>
                <w:b/>
                <w:sz w:val="32"/>
                <w:szCs w:val="32"/>
              </w:rPr>
            </w:pPr>
            <w:r w:rsidRPr="009E38B4">
              <w:rPr>
                <w:b/>
                <w:sz w:val="32"/>
                <w:szCs w:val="32"/>
              </w:rPr>
              <w:t xml:space="preserve">Grading </w:t>
            </w:r>
          </w:p>
          <w:p w:rsidR="0061160C" w:rsidRPr="0061160C" w:rsidRDefault="00974798" w:rsidP="0061160C">
            <w:r w:rsidRPr="0061160C">
              <w:t xml:space="preserve">This December saw our first ever </w:t>
            </w:r>
            <w:r w:rsidR="005008FD">
              <w:t>g</w:t>
            </w:r>
            <w:r w:rsidRPr="0061160C">
              <w:t xml:space="preserve">rading with six students achieving their yellow belts (10th kyu). We understand how challenging </w:t>
            </w:r>
            <w:r w:rsidR="0061160C" w:rsidRPr="0061160C">
              <w:t>it</w:t>
            </w:r>
            <w:r w:rsidRPr="0061160C">
              <w:t xml:space="preserve"> can be for many of us to ‘perform’ for </w:t>
            </w:r>
            <w:r w:rsidR="005008FD">
              <w:t>g</w:t>
            </w:r>
            <w:r w:rsidRPr="0061160C">
              <w:t xml:space="preserve">radings, so we take a much gentler approach, tailoring </w:t>
            </w:r>
            <w:r w:rsidR="005008FD">
              <w:t>g</w:t>
            </w:r>
            <w:r w:rsidRPr="0061160C">
              <w:t>rading to the individual’s needs</w:t>
            </w:r>
            <w:r w:rsidR="0061160C" w:rsidRPr="0061160C">
              <w:t xml:space="preserve">. Congratulations to Hayley, Hannah, Damara, Hugh, Milla and Ari!! </w:t>
            </w:r>
          </w:p>
          <w:p w:rsidR="00802129" w:rsidRDefault="009E38B4" w:rsidP="0061160C">
            <w:r>
              <w:t xml:space="preserve">Harrisville students will be </w:t>
            </w:r>
            <w:r w:rsidR="005008FD">
              <w:t>g</w:t>
            </w:r>
            <w:r>
              <w:t>rading early in the new year so keep practicing over the holidays</w:t>
            </w:r>
            <w:r w:rsidR="005008FD">
              <w:t>.</w:t>
            </w:r>
            <w:r>
              <w:t xml:space="preserve"> </w:t>
            </w:r>
          </w:p>
          <w:p w:rsidR="009E38B4" w:rsidRDefault="009E38B4" w:rsidP="0061160C">
            <w:r>
              <w:t xml:space="preserve">We will be holding regular </w:t>
            </w:r>
            <w:r w:rsidR="005008FD">
              <w:t>g</w:t>
            </w:r>
            <w:r>
              <w:t xml:space="preserve">radings throughout 2019, so if your child missed out on </w:t>
            </w:r>
            <w:r w:rsidR="005008FD">
              <w:t>g</w:t>
            </w:r>
            <w:r>
              <w:t>rading in 2018, they will have an opportunity to grade again soon.</w:t>
            </w:r>
          </w:p>
          <w:p w:rsidR="00974798" w:rsidRDefault="00974798" w:rsidP="0061160C">
            <w:pPr>
              <w:rPr>
                <w:b/>
                <w:sz w:val="32"/>
                <w:szCs w:val="32"/>
              </w:rPr>
            </w:pPr>
            <w:r w:rsidRPr="009E38B4">
              <w:rPr>
                <w:b/>
                <w:sz w:val="32"/>
                <w:szCs w:val="32"/>
              </w:rPr>
              <w:t>Uniform Orders</w:t>
            </w:r>
          </w:p>
          <w:p w:rsidR="009E38B4" w:rsidRPr="009E38B4" w:rsidRDefault="009E38B4" w:rsidP="0061160C">
            <w:r>
              <w:t xml:space="preserve">For those keen for uniforms, we will be taking another order early in the new year and regularly throughout the year. Uniforms are not a </w:t>
            </w:r>
            <w:r w:rsidR="005008FD">
              <w:t>requirement but</w:t>
            </w:r>
            <w:r>
              <w:t xml:space="preserve"> are a tradition within karate and many students do enjoy wearing them. </w:t>
            </w:r>
          </w:p>
          <w:p w:rsidR="00974798" w:rsidRDefault="00974798" w:rsidP="0061160C"/>
          <w:p w:rsidR="00C059CE" w:rsidRPr="005008FD" w:rsidRDefault="005008FD" w:rsidP="00C059CE">
            <w:pPr>
              <w:jc w:val="center"/>
              <w:rPr>
                <w:b/>
                <w:i/>
                <w:color w:val="000000" w:themeColor="text1"/>
                <w:sz w:val="24"/>
                <w:szCs w:val="24"/>
              </w:rPr>
            </w:pPr>
            <w:r w:rsidRPr="005008FD">
              <w:rPr>
                <w:b/>
                <w:i/>
                <w:color w:val="000000" w:themeColor="text1"/>
                <w:sz w:val="24"/>
                <w:szCs w:val="24"/>
              </w:rPr>
              <w:t>We wish you and your family a happy and safe holiday break</w:t>
            </w:r>
            <w:r>
              <w:rPr>
                <w:b/>
                <w:i/>
                <w:color w:val="000000" w:themeColor="text1"/>
                <w:sz w:val="24"/>
                <w:szCs w:val="24"/>
              </w:rPr>
              <w:t>.</w:t>
            </w:r>
            <w:bookmarkStart w:id="0" w:name="_GoBack"/>
            <w:bookmarkEnd w:id="0"/>
          </w:p>
        </w:tc>
        <w:tc>
          <w:tcPr>
            <w:tcW w:w="349" w:type="pct"/>
          </w:tcPr>
          <w:p w:rsidR="002A6470" w:rsidRPr="0061160C" w:rsidRDefault="002A6470" w:rsidP="0061160C"/>
          <w:p w:rsidR="0061160C" w:rsidRPr="0061160C" w:rsidRDefault="0061160C" w:rsidP="0061160C"/>
        </w:tc>
        <w:tc>
          <w:tcPr>
            <w:tcW w:w="2328" w:type="pct"/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798"/>
            </w:tblGrid>
            <w:tr w:rsidR="002A6470" w:rsidRPr="0061160C">
              <w:tc>
                <w:tcPr>
                  <w:tcW w:w="4798" w:type="dxa"/>
                </w:tcPr>
                <w:p w:rsidR="002A6470" w:rsidRPr="0061160C" w:rsidRDefault="0061160C" w:rsidP="0061160C">
                  <w:r w:rsidRPr="0061160C">
                    <w:drawing>
                      <wp:inline distT="0" distB="0" distL="0" distR="0">
                        <wp:extent cx="3046730" cy="1913890"/>
                        <wp:effectExtent l="0" t="0" r="1270" b="3810"/>
                        <wp:docPr id="7" name="Picture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" name="IMG_3399.JPG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46730" cy="19138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2A6470" w:rsidRPr="0061160C">
              <w:tc>
                <w:tcPr>
                  <w:tcW w:w="4798" w:type="dxa"/>
                </w:tcPr>
                <w:p w:rsidR="002A6470" w:rsidRPr="0061160C" w:rsidRDefault="0061160C" w:rsidP="0061160C">
                  <w:r w:rsidRPr="0061160C">
                    <w:t xml:space="preserve">       Congratulations to our new yellow belts! </w:t>
                  </w:r>
                </w:p>
              </w:tc>
            </w:tr>
            <w:tr w:rsidR="002A6470" w:rsidRPr="0061160C">
              <w:tc>
                <w:tcPr>
                  <w:tcW w:w="4798" w:type="dxa"/>
                </w:tcPr>
                <w:p w:rsidR="002A6470" w:rsidRPr="0061160C" w:rsidRDefault="002A6470" w:rsidP="0061160C"/>
              </w:tc>
            </w:tr>
            <w:tr w:rsidR="002A6470" w:rsidRPr="0061160C">
              <w:tc>
                <w:tcPr>
                  <w:tcW w:w="4798" w:type="dxa"/>
                </w:tcPr>
                <w:p w:rsidR="002A6470" w:rsidRPr="009E38B4" w:rsidRDefault="009E38B4" w:rsidP="0061160C">
                  <w:pPr>
                    <w:rPr>
                      <w:b/>
                      <w:sz w:val="32"/>
                      <w:szCs w:val="32"/>
                    </w:rPr>
                  </w:pPr>
                  <w:r w:rsidRPr="009E38B4">
                    <w:rPr>
                      <w:b/>
                      <w:sz w:val="32"/>
                      <w:szCs w:val="32"/>
                    </w:rPr>
                    <w:t>Keep in touch</w:t>
                  </w:r>
                </w:p>
              </w:tc>
            </w:tr>
          </w:tbl>
          <w:p w:rsidR="002A6470" w:rsidRDefault="009E38B4" w:rsidP="0061160C">
            <w:r>
              <w:t>To make sure you don’t miss out on any news, please follow Enso Karate on Facebook. If you’d like to leave a review on the Facebook page</w:t>
            </w:r>
            <w:r w:rsidR="00C059CE">
              <w:t>,</w:t>
            </w:r>
            <w:r>
              <w:t xml:space="preserve"> that would be wonderful as it helps other families considering karate for their child to get a feel for what Enso Karate is all about. </w:t>
            </w:r>
          </w:p>
          <w:p w:rsidR="00C059CE" w:rsidRDefault="00C059CE" w:rsidP="0061160C">
            <w:r>
              <w:t xml:space="preserve">If you’d like to chat with Sensei Leif about your child’s karate training, please feel free to email </w:t>
            </w:r>
            <w:r w:rsidR="005008FD">
              <w:t>at</w:t>
            </w:r>
            <w:r>
              <w:t xml:space="preserve"> </w:t>
            </w:r>
            <w:r w:rsidRPr="00C059CE">
              <w:t>karate.ipswich@gmail.com</w:t>
            </w:r>
            <w:r>
              <w:t xml:space="preserve">.  </w:t>
            </w:r>
          </w:p>
          <w:p w:rsidR="00C059CE" w:rsidRDefault="00C059CE" w:rsidP="00C059CE">
            <w:r>
              <w:t xml:space="preserve">And don’t forget our website – ensokarate.net </w:t>
            </w:r>
          </w:p>
          <w:p w:rsidR="00C059CE" w:rsidRDefault="00C059CE" w:rsidP="00C059CE"/>
          <w:p w:rsidR="00C059CE" w:rsidRPr="0061160C" w:rsidRDefault="00C059CE" w:rsidP="00C059CE">
            <w:pPr>
              <w:jc w:val="center"/>
            </w:pPr>
          </w:p>
        </w:tc>
      </w:tr>
    </w:tbl>
    <w:p w:rsidR="002A6470" w:rsidRDefault="002A6470" w:rsidP="00C059CE"/>
    <w:sectPr w:rsidR="002A6470" w:rsidSect="00C059CE">
      <w:pgSz w:w="12240" w:h="15840"/>
      <w:pgMar w:top="720" w:right="1080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eiryo">
    <w:panose1 w:val="020B0604030504040204"/>
    <w:charset w:val="80"/>
    <w:family w:val="swiss"/>
    <w:pitch w:val="variable"/>
    <w:sig w:usb0="E00002FF" w:usb1="6AC7FFFF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129"/>
    <w:rsid w:val="002A6470"/>
    <w:rsid w:val="005008FD"/>
    <w:rsid w:val="0061160C"/>
    <w:rsid w:val="00802129"/>
    <w:rsid w:val="00974798"/>
    <w:rsid w:val="009E38B4"/>
    <w:rsid w:val="00C05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62CD12C"/>
  <w15:chartTrackingRefBased/>
  <w15:docId w15:val="{829B8ED3-6A65-9D45-B0F2-F33E668AC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4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4"/>
    <w:qFormat/>
    <w:pPr>
      <w:keepNext/>
      <w:keepLines/>
      <w:spacing w:before="480" w:after="120"/>
      <w:contextualSpacing/>
      <w:outlineLvl w:val="0"/>
    </w:pPr>
    <w:rPr>
      <w:rFonts w:asciiTheme="majorHAnsi" w:eastAsiaTheme="majorEastAsia" w:hAnsiTheme="majorHAnsi" w:cstheme="majorBidi"/>
      <w:color w:val="CA3827" w:themeColor="accent1"/>
      <w:sz w:val="36"/>
      <w:szCs w:val="32"/>
    </w:rPr>
  </w:style>
  <w:style w:type="paragraph" w:styleId="Heading2">
    <w:name w:val="heading 2"/>
    <w:basedOn w:val="Normal"/>
    <w:next w:val="NormalIndent"/>
    <w:link w:val="Heading2Char"/>
    <w:uiPriority w:val="4"/>
    <w:unhideWhenUsed/>
    <w:qFormat/>
    <w:pPr>
      <w:keepNext/>
      <w:keepLines/>
      <w:spacing w:before="40" w:after="0"/>
      <w:jc w:val="right"/>
      <w:outlineLvl w:val="1"/>
    </w:pPr>
    <w:rPr>
      <w:rFonts w:asciiTheme="majorHAnsi" w:eastAsiaTheme="majorEastAsia" w:hAnsiTheme="majorHAnsi" w:cstheme="majorBidi"/>
      <w:color w:val="CA3827" w:themeColor="accent1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4"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404040" w:themeColor="text1" w:themeTint="B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4"/>
    <w:rPr>
      <w:rFonts w:asciiTheme="majorHAnsi" w:eastAsiaTheme="majorEastAsia" w:hAnsiTheme="majorHAnsi" w:cstheme="majorBidi"/>
      <w:color w:val="CA3827" w:themeColor="accent1"/>
      <w:sz w:val="36"/>
      <w:szCs w:val="32"/>
    </w:rPr>
  </w:style>
  <w:style w:type="character" w:customStyle="1" w:styleId="Heading3Char">
    <w:name w:val="Heading 3 Char"/>
    <w:basedOn w:val="DefaultParagraphFont"/>
    <w:link w:val="Heading3"/>
    <w:uiPriority w:val="4"/>
    <w:rPr>
      <w:rFonts w:asciiTheme="majorHAnsi" w:eastAsiaTheme="majorEastAsia" w:hAnsiTheme="majorHAnsi" w:cstheme="majorBidi"/>
      <w:color w:val="404040" w:themeColor="text1" w:themeTint="BF"/>
      <w:sz w:val="24"/>
      <w:szCs w:val="24"/>
    </w:rPr>
  </w:style>
  <w:style w:type="paragraph" w:styleId="Caption">
    <w:name w:val="caption"/>
    <w:basedOn w:val="Normal"/>
    <w:uiPriority w:val="9"/>
    <w:unhideWhenUsed/>
    <w:qFormat/>
    <w:pPr>
      <w:spacing w:line="240" w:lineRule="auto"/>
      <w:ind w:left="288" w:right="288"/>
    </w:pPr>
    <w:rPr>
      <w:rFonts w:asciiTheme="majorHAnsi" w:hAnsiTheme="majorHAnsi"/>
      <w:i/>
      <w:iCs/>
      <w:color w:val="404040" w:themeColor="text1" w:themeTint="BF"/>
      <w:szCs w:val="18"/>
    </w:rPr>
  </w:style>
  <w:style w:type="paragraph" w:styleId="Title">
    <w:name w:val="Title"/>
    <w:basedOn w:val="Normal"/>
    <w:next w:val="Subtitle"/>
    <w:link w:val="TitleChar"/>
    <w:uiPriority w:val="1"/>
    <w:qFormat/>
    <w:pPr>
      <w:spacing w:before="360" w:after="0" w:line="240" w:lineRule="auto"/>
      <w:contextualSpacing/>
      <w:jc w:val="center"/>
    </w:pPr>
    <w:rPr>
      <w:rFonts w:eastAsiaTheme="majorEastAsia" w:cstheme="majorBidi"/>
      <w:color w:val="FFFFFF" w:themeColor="background1"/>
      <w:kern w:val="28"/>
      <w:sz w:val="72"/>
      <w:szCs w:val="56"/>
    </w:rPr>
  </w:style>
  <w:style w:type="character" w:customStyle="1" w:styleId="TitleChar">
    <w:name w:val="Title Char"/>
    <w:basedOn w:val="DefaultParagraphFont"/>
    <w:link w:val="Title"/>
    <w:uiPriority w:val="1"/>
    <w:rPr>
      <w:rFonts w:eastAsiaTheme="majorEastAsia" w:cstheme="majorBidi"/>
      <w:color w:val="FFFFFF" w:themeColor="background1"/>
      <w:kern w:val="28"/>
      <w:sz w:val="72"/>
      <w:szCs w:val="56"/>
    </w:rPr>
  </w:style>
  <w:style w:type="paragraph" w:styleId="Subtitle">
    <w:name w:val="Subtitle"/>
    <w:basedOn w:val="Normal"/>
    <w:link w:val="SubtitleChar"/>
    <w:uiPriority w:val="2"/>
    <w:qFormat/>
    <w:pPr>
      <w:numPr>
        <w:ilvl w:val="1"/>
      </w:numPr>
      <w:spacing w:before="240" w:after="0"/>
      <w:contextualSpacing/>
      <w:jc w:val="center"/>
    </w:pPr>
    <w:rPr>
      <w:rFonts w:asciiTheme="majorHAnsi" w:eastAsiaTheme="minorEastAsia" w:hAnsiTheme="majorHAnsi"/>
      <w:color w:val="FFFFFF" w:themeColor="background1"/>
      <w:szCs w:val="22"/>
    </w:rPr>
  </w:style>
  <w:style w:type="character" w:customStyle="1" w:styleId="SubtitleChar">
    <w:name w:val="Subtitle Char"/>
    <w:basedOn w:val="DefaultParagraphFont"/>
    <w:link w:val="Subtitle"/>
    <w:uiPriority w:val="2"/>
    <w:rPr>
      <w:rFonts w:asciiTheme="majorHAnsi" w:eastAsiaTheme="minorEastAsia" w:hAnsiTheme="majorHAnsi"/>
      <w:color w:val="FFFFFF" w:themeColor="background1"/>
      <w:szCs w:val="22"/>
    </w:rPr>
  </w:style>
  <w:style w:type="character" w:customStyle="1" w:styleId="Heading2Char">
    <w:name w:val="Heading 2 Char"/>
    <w:basedOn w:val="DefaultParagraphFont"/>
    <w:link w:val="Heading2"/>
    <w:uiPriority w:val="4"/>
    <w:rPr>
      <w:rFonts w:asciiTheme="majorHAnsi" w:eastAsiaTheme="majorEastAsia" w:hAnsiTheme="majorHAnsi" w:cstheme="majorBidi"/>
      <w:color w:val="CA3827" w:themeColor="accent1"/>
      <w:sz w:val="36"/>
      <w:szCs w:val="36"/>
    </w:rPr>
  </w:style>
  <w:style w:type="paragraph" w:styleId="NormalIndent">
    <w:name w:val="Normal Indent"/>
    <w:basedOn w:val="Normal"/>
    <w:uiPriority w:val="8"/>
    <w:unhideWhenUsed/>
    <w:qFormat/>
    <w:pPr>
      <w:ind w:left="720"/>
      <w:jc w:val="right"/>
    </w:pPr>
  </w:style>
  <w:style w:type="character" w:styleId="Hyperlink">
    <w:name w:val="Hyperlink"/>
    <w:basedOn w:val="DefaultParagraphFont"/>
    <w:uiPriority w:val="99"/>
    <w:unhideWhenUsed/>
    <w:rsid w:val="00C059CE"/>
    <w:rPr>
      <w:color w:val="FF621D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059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132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16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customXml" Target="../customXml/item5.xml"/><Relationship Id="rId10" Type="http://schemas.openxmlformats.org/officeDocument/2006/relationships/image" Target="media/image2.JPG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leiaprime/Library/Containers/com.microsoft.Word/Data/Library/Application%20Support/Microsoft/Office/16.0/DTS/en-US%7b8208BF22-F508-5D49-A2B2-E28EED022FA3%7d/%7bA53419FA-D660-374C-A25C-5D75394AF1EA%7dtf10002090.dotx" TargetMode="External"/></Relationships>
</file>

<file path=word/theme/theme1.xml><?xml version="1.0" encoding="utf-8"?>
<a:theme xmlns:a="http://schemas.openxmlformats.org/drawingml/2006/main" name="Family Update">
  <a:themeElements>
    <a:clrScheme name="Family Update">
      <a:dk1>
        <a:sysClr val="windowText" lastClr="000000"/>
      </a:dk1>
      <a:lt1>
        <a:sysClr val="window" lastClr="FFFFFF"/>
      </a:lt1>
      <a:dk2>
        <a:srgbClr val="194431"/>
      </a:dk2>
      <a:lt2>
        <a:srgbClr val="F0E6C3"/>
      </a:lt2>
      <a:accent1>
        <a:srgbClr val="CA3827"/>
      </a:accent1>
      <a:accent2>
        <a:srgbClr val="F89938"/>
      </a:accent2>
      <a:accent3>
        <a:srgbClr val="F83500"/>
      </a:accent3>
      <a:accent4>
        <a:srgbClr val="8B723D"/>
      </a:accent4>
      <a:accent5>
        <a:srgbClr val="818B3D"/>
      </a:accent5>
      <a:accent6>
        <a:srgbClr val="586215"/>
      </a:accent6>
      <a:hlink>
        <a:srgbClr val="FF621D"/>
      </a:hlink>
      <a:folHlink>
        <a:srgbClr val="F3D260"/>
      </a:folHlink>
    </a:clrScheme>
    <a:fontScheme name="Family Update">
      <a:majorFont>
        <a:latin typeface="Calisto MT"/>
        <a:ea typeface=""/>
        <a:cs typeface=""/>
        <a:font script="Jpan" typeface="メイリオ"/>
        <a:font script="Hang" typeface="맑은 고딕"/>
        <a:font script="Hans" typeface="微软雅黑"/>
        <a:font script="Hant" typeface="微軟正黑體"/>
      </a:majorFont>
      <a:minorFont>
        <a:latin typeface="Trebuchet MS"/>
        <a:ea typeface=""/>
        <a:cs typeface=""/>
        <a:font script="Jpan" typeface="メイリオ"/>
        <a:font script="Hang" typeface="맑은 고딕"/>
        <a:font script="Hans" typeface="微软雅黑"/>
        <a:font script="Hant" typeface="微軟正黑體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12E2E405031D74DB051ADDB3D34E572" ma:contentTypeVersion="5" ma:contentTypeDescription="Create a new document." ma:contentTypeScope="" ma:versionID="e0009f9404bcb9590f313d2c358460f1">
  <xsd:schema xmlns:xsd="http://www.w3.org/2001/XMLSchema" xmlns:xs="http://www.w3.org/2001/XMLSchema" xmlns:p="http://schemas.microsoft.com/office/2006/metadata/properties" xmlns:ns2="498267d4-2a5a-4c72-99d3-cf7236a95ce8" targetNamespace="http://schemas.microsoft.com/office/2006/metadata/properties" ma:root="true" ma:fieldsID="06e76fce95f74677884cb27b0c6533f2" ns2:_="">
    <xsd:import namespace="498267d4-2a5a-4c72-99d3-cf7236a95ce8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  <xsd:element ref="ns2:SharingHintHash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8267d4-2a5a-4c72-99d3-cf7236a95ce8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2" nillable="true" ma:displayName="Sharing Hint Hash" ma:internalName="SharingHintHash" ma:readOnly="true">
      <xsd:simpleType>
        <xsd:restriction base="dms:Text"/>
      </xsd:simple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498267d4-2a5a-4c72-99d3-cf7236a95ce8">CTQFD2CFPMXN-979-699</_dlc_DocId>
    <_dlc_DocIdUrl xmlns="498267d4-2a5a-4c72-99d3-cf7236a95ce8">
      <Url>https://msft.spoppe.com/teams/cpub/teams/Consumer/templates/_layouts/15/DocIdRedir.aspx?ID=CTQFD2CFPMXN-979-699</Url>
      <Description>CTQFD2CFPMXN-979-699</Description>
    </_dlc_DocIdUrl>
    <SharedWithDetails xmlns="498267d4-2a5a-4c72-99d3-cf7236a95ce8">{}</SharedWithDetails>
    <SharedWithUsers xmlns="498267d4-2a5a-4c72-99d3-cf7236a95ce8">
      <UserInfo>
        <DisplayName/>
        <AccountId xsi:nil="true"/>
        <AccountType/>
      </UserInfo>
    </SharedWithUsers>
    <SharingHintHash xmlns="498267d4-2a5a-4c72-99d3-cf7236a95ce8">1245024977</SharingHintHash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BBAC77-A114-44D2-8F32-44B88D84BB2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98267d4-2a5a-4c72-99d3-cf7236a95c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B5C5C4A-57CD-4669-831C-4E00CD7FF52E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2F74CC2B-9BFA-4522-85E7-9DAF2F6EDCC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C2AAD48-C095-42FA-B48E-673BADEE4496}">
  <ds:schemaRefs>
    <ds:schemaRef ds:uri="http://schemas.microsoft.com/office/2006/metadata/properties"/>
    <ds:schemaRef ds:uri="http://schemas.microsoft.com/office/infopath/2007/PartnerControls"/>
    <ds:schemaRef ds:uri="498267d4-2a5a-4c72-99d3-cf7236a95ce8"/>
  </ds:schemaRefs>
</ds:datastoreItem>
</file>

<file path=customXml/itemProps5.xml><?xml version="1.0" encoding="utf-8"?>
<ds:datastoreItem xmlns:ds="http://schemas.openxmlformats.org/officeDocument/2006/customXml" ds:itemID="{8D8D32DA-8D84-AC42-BB5F-7B3FBCCFF0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Family Update.dotx</Template>
  <TotalTime>52</TotalTime>
  <Pages>2</Pages>
  <Words>303</Words>
  <Characters>1730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Leia Greenslade</dc:creator>
  <cp:keywords/>
  <dc:description/>
  <cp:lastModifiedBy>Leia Greenslade</cp:lastModifiedBy>
  <cp:revision>1</cp:revision>
  <dcterms:created xsi:type="dcterms:W3CDTF">2018-12-13T02:42:00Z</dcterms:created>
  <dcterms:modified xsi:type="dcterms:W3CDTF">2018-12-13T03:42:00Z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0x010100012E2E405031D74DB051ADDB3D34E572</vt:lpwstr>
  </property>
  <property fmtid="{D5CDD505-2E9C-101B-9397-08002B2CF9AE}" pid="3" name="_dlc_DocIdItemGuid">
    <vt:lpwstr>99d7d4bc-a8b2-4e0f-af6a-3738d3ab469d</vt:lpwstr>
  </property>
</Properties>
</file>